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42" w:rsidRDefault="00F43B42" w:rsidP="00F43B4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-413385</wp:posOffset>
            </wp:positionV>
            <wp:extent cx="971550" cy="10763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3B42" w:rsidRDefault="00F43B42" w:rsidP="00F43B4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43B42" w:rsidRDefault="00F43B42" w:rsidP="00F43B4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43B42" w:rsidRPr="00EA6EC5" w:rsidRDefault="00F43B42" w:rsidP="00EA6EC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A6EC5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ประกาศ</w:t>
      </w:r>
      <w:r w:rsidR="00850FCE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</w:t>
      </w:r>
      <w:r w:rsidR="00C830BF" w:rsidRPr="00EA6EC5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</w:t>
      </w:r>
      <w:r w:rsidRPr="00EA6EC5">
        <w:rPr>
          <w:rFonts w:ascii="TH SarabunIT๙" w:hAnsi="TH SarabunIT๙" w:cs="TH SarabunIT๙" w:hint="cs"/>
          <w:b/>
          <w:bCs/>
          <w:sz w:val="36"/>
          <w:szCs w:val="36"/>
          <w:cs/>
        </w:rPr>
        <w:t>บริหารส่วนตำบลหน้าถ้ำ</w:t>
      </w:r>
    </w:p>
    <w:p w:rsidR="00F43B42" w:rsidRDefault="00F43B42" w:rsidP="00F43B4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6EC5">
        <w:rPr>
          <w:rFonts w:ascii="TH SarabunIT๙" w:hAnsi="TH SarabunIT๙" w:cs="TH SarabunIT๙" w:hint="cs"/>
          <w:b/>
          <w:bCs/>
          <w:sz w:val="36"/>
          <w:szCs w:val="36"/>
          <w:cs/>
        </w:rPr>
        <w:t>เรื่อง</w:t>
      </w:r>
      <w:r w:rsidRPr="00EA6EC5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050111">
        <w:rPr>
          <w:rFonts w:ascii="TH SarabunIT๙" w:hAnsi="TH SarabunIT๙" w:cs="TH SarabunIT๙" w:hint="cs"/>
          <w:b/>
          <w:bCs/>
          <w:sz w:val="36"/>
          <w:szCs w:val="36"/>
          <w:cs/>
        </w:rPr>
        <w:t>ผลการจัดจ้างโครงการ</w:t>
      </w:r>
    </w:p>
    <w:p w:rsidR="005B0A55" w:rsidRDefault="00F43B42" w:rsidP="00F43B42">
      <w:pPr>
        <w:jc w:val="center"/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</w:t>
      </w:r>
    </w:p>
    <w:p w:rsidR="00F43B42" w:rsidRDefault="00F43B42" w:rsidP="00F714D0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ตามที่องค์การบริหารส่วนตำบลหน้าถ้ำ  ได้</w:t>
      </w:r>
      <w:r w:rsidR="00050111">
        <w:rPr>
          <w:rFonts w:ascii="TH SarabunIT๙" w:hAnsi="TH SarabunIT๙" w:cs="TH SarabunIT๙" w:hint="cs"/>
          <w:sz w:val="32"/>
          <w:szCs w:val="32"/>
          <w:cs/>
        </w:rPr>
        <w:t>ดำเนินการจัด</w:t>
      </w:r>
      <w:r>
        <w:rPr>
          <w:rFonts w:ascii="TH SarabunIT๙" w:hAnsi="TH SarabunIT๙" w:cs="TH SarabunIT๙" w:hint="cs"/>
          <w:sz w:val="32"/>
          <w:szCs w:val="32"/>
          <w:cs/>
        </w:rPr>
        <w:t>จ้าง</w:t>
      </w:r>
      <w:r w:rsidR="000C33C0" w:rsidRPr="00D62B49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65503D">
        <w:rPr>
          <w:rFonts w:ascii="TH SarabunIT๙" w:hAnsi="TH SarabunIT๙" w:cs="TH SarabunIT๙" w:hint="cs"/>
          <w:sz w:val="32"/>
          <w:szCs w:val="32"/>
          <w:cs/>
        </w:rPr>
        <w:t>สนับสนุนการจัดให้มีสิ่งอำนวยความสะดวกแก่ผู้พิการและทุกคนเข้าถึงได้และใช้ประโยชน์ได้  ขนาดกว้าง  3.50  เมตร ยาว  7.00  เมตร</w:t>
      </w:r>
      <w:r w:rsidR="00F714D0">
        <w:rPr>
          <w:rFonts w:ascii="TH SarabunIT๙" w:hAnsi="TH SarabunIT๙" w:cs="TH SarabunIT๙" w:hint="cs"/>
          <w:sz w:val="32"/>
          <w:szCs w:val="32"/>
          <w:cs/>
        </w:rPr>
        <w:t xml:space="preserve">  (ตามแบบแปลนและรายการที่  </w:t>
      </w:r>
      <w:proofErr w:type="spellStart"/>
      <w:r w:rsidR="00F714D0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F714D0">
        <w:rPr>
          <w:rFonts w:ascii="TH SarabunIT๙" w:hAnsi="TH SarabunIT๙" w:cs="TH SarabunIT๙" w:hint="cs"/>
          <w:sz w:val="32"/>
          <w:szCs w:val="32"/>
          <w:cs/>
        </w:rPr>
        <w:t>กำหนด)  ณ  หมู่ที่  1</w:t>
      </w:r>
      <w:r w:rsidR="007B21CB">
        <w:rPr>
          <w:rFonts w:ascii="TH SarabunIT๙" w:hAnsi="TH SarabunIT๙" w:cs="TH SarabunIT๙" w:hint="cs"/>
          <w:sz w:val="32"/>
          <w:szCs w:val="32"/>
          <w:cs/>
        </w:rPr>
        <w:t xml:space="preserve">  ตำบลหน้าถ้ำ  อำเภอเมือง  จังหวัดยะลา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50111">
        <w:rPr>
          <w:rFonts w:ascii="TH SarabunIT๙" w:hAnsi="TH SarabunIT๙" w:cs="TH SarabunIT๙" w:hint="cs"/>
          <w:sz w:val="32"/>
          <w:szCs w:val="32"/>
          <w:cs/>
        </w:rPr>
        <w:t>งบประมาณในการดำเนินการเป็น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  </w:t>
      </w:r>
      <w:r w:rsidR="0065503D">
        <w:rPr>
          <w:rFonts w:ascii="TH SarabunIT๙" w:hAnsi="TH SarabunIT๙" w:cs="TH SarabunIT๙" w:hint="cs"/>
          <w:sz w:val="32"/>
          <w:szCs w:val="32"/>
          <w:cs/>
        </w:rPr>
        <w:t>300,000</w:t>
      </w:r>
      <w:r>
        <w:rPr>
          <w:rFonts w:ascii="TH SarabunIT๙" w:hAnsi="TH SarabunIT๙" w:cs="TH SarabunIT๙" w:hint="cs"/>
          <w:sz w:val="32"/>
          <w:szCs w:val="32"/>
          <w:cs/>
        </w:rPr>
        <w:t>.-  บาท (เงิน</w:t>
      </w:r>
      <w:r w:rsidR="000C33C0">
        <w:rPr>
          <w:rFonts w:ascii="TH SarabunIT๙" w:hAnsi="TH SarabunIT๙" w:cs="TH SarabunIT๙" w:hint="cs"/>
          <w:sz w:val="32"/>
          <w:szCs w:val="32"/>
          <w:cs/>
        </w:rPr>
        <w:t>สาม</w:t>
      </w:r>
      <w:r w:rsidR="00907D50">
        <w:rPr>
          <w:rFonts w:ascii="TH SarabunIT๙" w:hAnsi="TH SarabunIT๙" w:cs="TH SarabunIT๙" w:hint="cs"/>
          <w:sz w:val="32"/>
          <w:szCs w:val="32"/>
          <w:cs/>
        </w:rPr>
        <w:t>แสน</w:t>
      </w:r>
      <w:r>
        <w:rPr>
          <w:rFonts w:ascii="TH SarabunIT๙" w:hAnsi="TH SarabunIT๙" w:cs="TH SarabunIT๙" w:hint="cs"/>
          <w:sz w:val="32"/>
          <w:szCs w:val="32"/>
          <w:cs/>
        </w:rPr>
        <w:t>บาทถ้วน)</w:t>
      </w:r>
      <w:r w:rsidR="00574E8C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F43B42" w:rsidRPr="009D4937" w:rsidRDefault="00F43B42" w:rsidP="00F43B42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บัดนี้  </w:t>
      </w:r>
      <w:r w:rsidR="0005011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องค์การบริหารส่วนตำบลหน้าถ้ำได้คู่สัญญาในการรับเหมาก่อสร้างแล้ว  คือ</w:t>
      </w:r>
      <w:r w:rsidR="0065503D">
        <w:rPr>
          <w:rFonts w:ascii="TH SarabunIT๙" w:hAnsi="TH SarabunIT๙" w:cs="TH SarabunIT๙" w:hint="cs"/>
          <w:sz w:val="32"/>
          <w:szCs w:val="32"/>
          <w:cs/>
        </w:rPr>
        <w:t xml:space="preserve">บริษัท  </w:t>
      </w:r>
      <w:r w:rsidR="00907D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503D">
        <w:rPr>
          <w:rFonts w:ascii="TH SarabunIT๙" w:hAnsi="TH SarabunIT๙" w:cs="TH SarabunIT๙" w:hint="cs"/>
          <w:sz w:val="32"/>
          <w:szCs w:val="32"/>
          <w:cs/>
        </w:rPr>
        <w:t>ไต</w:t>
      </w:r>
      <w:proofErr w:type="spellStart"/>
      <w:r w:rsidR="0065503D">
        <w:rPr>
          <w:rFonts w:ascii="TH SarabunIT๙" w:hAnsi="TH SarabunIT๙" w:cs="TH SarabunIT๙" w:hint="cs"/>
          <w:sz w:val="32"/>
          <w:szCs w:val="32"/>
          <w:cs/>
        </w:rPr>
        <w:t>เติ้ล</w:t>
      </w:r>
      <w:proofErr w:type="spellEnd"/>
      <w:r w:rsidR="0065503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65503D">
        <w:rPr>
          <w:rFonts w:ascii="TH SarabunIT๙" w:hAnsi="TH SarabunIT๙" w:cs="TH SarabunIT๙" w:hint="cs"/>
          <w:sz w:val="32"/>
          <w:szCs w:val="32"/>
          <w:cs/>
        </w:rPr>
        <w:t>ออดิท</w:t>
      </w:r>
      <w:proofErr w:type="spellEnd"/>
      <w:r w:rsidR="0065503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65503D">
        <w:rPr>
          <w:rFonts w:ascii="TH SarabunIT๙" w:hAnsi="TH SarabunIT๙" w:cs="TH SarabunIT๙" w:hint="cs"/>
          <w:sz w:val="32"/>
          <w:szCs w:val="32"/>
          <w:cs/>
        </w:rPr>
        <w:t>แอนด์</w:t>
      </w:r>
      <w:proofErr w:type="spellEnd"/>
      <w:r w:rsidR="0065503D">
        <w:rPr>
          <w:rFonts w:ascii="TH SarabunIT๙" w:hAnsi="TH SarabunIT๙" w:cs="TH SarabunIT๙" w:hint="cs"/>
          <w:sz w:val="32"/>
          <w:szCs w:val="32"/>
          <w:cs/>
        </w:rPr>
        <w:t xml:space="preserve">  คอน</w:t>
      </w:r>
      <w:proofErr w:type="spellStart"/>
      <w:r w:rsidR="0065503D">
        <w:rPr>
          <w:rFonts w:ascii="TH SarabunIT๙" w:hAnsi="TH SarabunIT๙" w:cs="TH SarabunIT๙" w:hint="cs"/>
          <w:sz w:val="32"/>
          <w:szCs w:val="32"/>
          <w:cs/>
        </w:rPr>
        <w:t>เซาท์</w:t>
      </w:r>
      <w:proofErr w:type="spellEnd"/>
      <w:r w:rsidR="0065503D">
        <w:rPr>
          <w:rFonts w:ascii="TH SarabunIT๙" w:hAnsi="TH SarabunIT๙" w:cs="TH SarabunIT๙" w:hint="cs"/>
          <w:sz w:val="32"/>
          <w:szCs w:val="32"/>
          <w:cs/>
        </w:rPr>
        <w:t xml:space="preserve">  จำกัด</w:t>
      </w:r>
      <w:r w:rsidR="00050111">
        <w:rPr>
          <w:rFonts w:ascii="TH SarabunIT๙" w:hAnsi="TH SarabunIT๙" w:cs="TH SarabunIT๙" w:hint="cs"/>
          <w:sz w:val="32"/>
          <w:szCs w:val="32"/>
          <w:cs/>
        </w:rPr>
        <w:t xml:space="preserve">  ซึ่งจะเรียกทำสัญญาต่อไป</w:t>
      </w:r>
    </w:p>
    <w:p w:rsidR="00574E8C" w:rsidRPr="00E22B3C" w:rsidRDefault="00574E8C" w:rsidP="00574E8C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จึงประกาศมาเพื่อให้ประชาชนที่สนใจทราบ</w:t>
      </w:r>
    </w:p>
    <w:p w:rsidR="00574E8C" w:rsidRPr="00E22B3C" w:rsidRDefault="00574E8C" w:rsidP="00574E8C">
      <w:pPr>
        <w:spacing w:before="240"/>
        <w:ind w:hanging="2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</w:t>
      </w:r>
      <w:r w:rsidRPr="00E22B3C">
        <w:rPr>
          <w:rFonts w:ascii="TH SarabunIT๙" w:hAnsi="TH SarabunIT๙" w:cs="TH SarabunIT๙"/>
          <w:sz w:val="32"/>
          <w:szCs w:val="32"/>
          <w:cs/>
        </w:rPr>
        <w:t xml:space="preserve">   ณ  วันที่  </w:t>
      </w:r>
      <w:r w:rsidR="007B21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503D">
        <w:rPr>
          <w:rFonts w:ascii="TH SarabunIT๙" w:hAnsi="TH SarabunIT๙" w:cs="TH SarabunIT๙" w:hint="cs"/>
          <w:b/>
          <w:bCs/>
          <w:color w:val="2002A0"/>
          <w:sz w:val="40"/>
          <w:szCs w:val="40"/>
          <w:cs/>
        </w:rPr>
        <w:t>5</w:t>
      </w:r>
      <w:r w:rsidR="007B21C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5503D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0C33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22B3C">
        <w:rPr>
          <w:rFonts w:ascii="TH SarabunIT๙" w:hAnsi="TH SarabunIT๙" w:cs="TH SarabunIT๙"/>
          <w:sz w:val="32"/>
          <w:szCs w:val="32"/>
          <w:cs/>
        </w:rPr>
        <w:t>พ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E22B3C">
        <w:rPr>
          <w:rFonts w:ascii="TH SarabunIT๙" w:hAnsi="TH SarabunIT๙" w:cs="TH SarabunIT๙"/>
          <w:sz w:val="32"/>
          <w:szCs w:val="32"/>
          <w:cs/>
        </w:rPr>
        <w:t>ศ</w:t>
      </w:r>
      <w:r w:rsidRPr="00E22B3C">
        <w:rPr>
          <w:rFonts w:ascii="TH SarabunIT๙" w:hAnsi="TH SarabunIT๙" w:cs="TH SarabunIT๙"/>
          <w:sz w:val="32"/>
          <w:szCs w:val="32"/>
        </w:rPr>
        <w:t xml:space="preserve">.   </w:t>
      </w:r>
      <w:r>
        <w:rPr>
          <w:rFonts w:ascii="TH SarabunIT๙" w:hAnsi="TH SarabunIT๙" w:cs="TH SarabunIT๙"/>
          <w:sz w:val="32"/>
          <w:szCs w:val="32"/>
          <w:cs/>
        </w:rPr>
        <w:t>๒๕๕</w:t>
      </w:r>
      <w:r w:rsidR="000C33C0">
        <w:rPr>
          <w:rFonts w:ascii="TH SarabunIT๙" w:hAnsi="TH SarabunIT๙" w:cs="TH SarabunIT๙" w:hint="cs"/>
          <w:sz w:val="32"/>
          <w:szCs w:val="32"/>
          <w:cs/>
        </w:rPr>
        <w:t>7</w:t>
      </w:r>
    </w:p>
    <w:p w:rsidR="00574E8C" w:rsidRPr="00E22B3C" w:rsidRDefault="0087575C" w:rsidP="00574E8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170815</wp:posOffset>
            </wp:positionV>
            <wp:extent cx="873125" cy="600075"/>
            <wp:effectExtent l="19050" t="0" r="3175" b="0"/>
            <wp:wrapNone/>
            <wp:docPr id="1" name="รูปภาพ 0" descr="คีรีรัตน์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คีรีรัตน์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7312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4E8C" w:rsidRPr="00E22B3C" w:rsidRDefault="00574E8C" w:rsidP="00574E8C">
      <w:pPr>
        <w:ind w:left="5040"/>
        <w:rPr>
          <w:rFonts w:ascii="TH SarabunIT๙" w:hAnsi="TH SarabunIT๙" w:cs="TH SarabunIT๙"/>
          <w:sz w:val="32"/>
          <w:szCs w:val="32"/>
        </w:rPr>
      </w:pPr>
    </w:p>
    <w:p w:rsidR="00574E8C" w:rsidRPr="00E22B3C" w:rsidRDefault="00574E8C" w:rsidP="00574E8C">
      <w:pPr>
        <w:ind w:left="5040"/>
        <w:rPr>
          <w:rFonts w:ascii="TH SarabunIT๙" w:hAnsi="TH SarabunIT๙" w:cs="TH SarabunIT๙"/>
          <w:sz w:val="32"/>
          <w:szCs w:val="32"/>
        </w:rPr>
      </w:pPr>
    </w:p>
    <w:p w:rsidR="00574E8C" w:rsidRDefault="00574E8C" w:rsidP="00574E8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E22B3C">
        <w:rPr>
          <w:rFonts w:ascii="TH SarabunIT๙" w:hAnsi="TH SarabunIT๙" w:cs="TH SarabunIT๙"/>
          <w:sz w:val="32"/>
          <w:szCs w:val="32"/>
        </w:rPr>
        <w:t>(</w:t>
      </w:r>
      <w:r w:rsidR="000C33C0">
        <w:rPr>
          <w:rFonts w:ascii="TH SarabunIT๙" w:hAnsi="TH SarabunIT๙" w:cs="TH SarabunIT๙" w:hint="cs"/>
          <w:sz w:val="32"/>
          <w:szCs w:val="32"/>
          <w:cs/>
        </w:rPr>
        <w:t>นายคีรีรัตน์   ทองเชื้อ</w:t>
      </w:r>
      <w:r w:rsidRPr="00E22B3C">
        <w:rPr>
          <w:rFonts w:ascii="TH SarabunIT๙" w:hAnsi="TH SarabunIT๙" w:cs="TH SarabunIT๙"/>
          <w:sz w:val="32"/>
          <w:szCs w:val="32"/>
        </w:rPr>
        <w:t>)</w:t>
      </w:r>
    </w:p>
    <w:p w:rsidR="00574E8C" w:rsidRPr="00E22B3C" w:rsidRDefault="00574E8C" w:rsidP="00574E8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Pr="00E22B3C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นายกองค์การบริหารส่วนตำบลหน้าถ้ำ</w:t>
      </w:r>
    </w:p>
    <w:p w:rsidR="00574E8C" w:rsidRPr="00F43B42" w:rsidRDefault="00574E8C" w:rsidP="00F43B42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</w:p>
    <w:sectPr w:rsidR="00574E8C" w:rsidRPr="00F43B42" w:rsidSect="00F43B42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F43B42"/>
    <w:rsid w:val="00050111"/>
    <w:rsid w:val="000C33C0"/>
    <w:rsid w:val="002561FA"/>
    <w:rsid w:val="002632F7"/>
    <w:rsid w:val="0030184E"/>
    <w:rsid w:val="00364ED0"/>
    <w:rsid w:val="00386EB7"/>
    <w:rsid w:val="00391473"/>
    <w:rsid w:val="00465EEA"/>
    <w:rsid w:val="004C704D"/>
    <w:rsid w:val="00574E8C"/>
    <w:rsid w:val="00597254"/>
    <w:rsid w:val="005B0A55"/>
    <w:rsid w:val="0065503D"/>
    <w:rsid w:val="00723B7F"/>
    <w:rsid w:val="007B21CB"/>
    <w:rsid w:val="007C4B83"/>
    <w:rsid w:val="00850FCE"/>
    <w:rsid w:val="0087575C"/>
    <w:rsid w:val="008C5BDE"/>
    <w:rsid w:val="00907D50"/>
    <w:rsid w:val="00975CC7"/>
    <w:rsid w:val="009C4CBC"/>
    <w:rsid w:val="009D4937"/>
    <w:rsid w:val="00AC19A5"/>
    <w:rsid w:val="00B254ED"/>
    <w:rsid w:val="00C02FCD"/>
    <w:rsid w:val="00C830BF"/>
    <w:rsid w:val="00D11F9F"/>
    <w:rsid w:val="00D70B39"/>
    <w:rsid w:val="00DE197A"/>
    <w:rsid w:val="00EA6EC5"/>
    <w:rsid w:val="00EB4E5E"/>
    <w:rsid w:val="00F43B42"/>
    <w:rsid w:val="00F714D0"/>
    <w:rsid w:val="00F936A5"/>
    <w:rsid w:val="00FD6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B42"/>
    <w:pPr>
      <w:spacing w:after="0" w:line="240" w:lineRule="auto"/>
    </w:pPr>
    <w:rPr>
      <w:rFonts w:ascii="Cordia New" w:eastAsia="Cordia New" w:hAnsi="Cordia New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75C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7575C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 2011 V.2</cp:lastModifiedBy>
  <cp:revision>4</cp:revision>
  <cp:lastPrinted>2014-07-08T07:27:00Z</cp:lastPrinted>
  <dcterms:created xsi:type="dcterms:W3CDTF">2015-05-08T03:44:00Z</dcterms:created>
  <dcterms:modified xsi:type="dcterms:W3CDTF">2015-05-08T03:49:00Z</dcterms:modified>
</cp:coreProperties>
</file>